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hvordan-ved-man-hvad-der-er-sket-historie-4.klasse"/>
      <w:bookmarkEnd w:id="21"/>
      <w:r>
        <w:t xml:space="preserve">Hvordan ved man hvad der er sket?</w:t>
      </w:r>
      <w:r>
        <w:t xml:space="preserve"> </w:t>
      </w:r>
      <w:r>
        <w:t xml:space="preserve"> </w:t>
      </w:r>
      <w:r>
        <w:rPr>
          <w:i/>
        </w:rPr>
        <w:t xml:space="preserve">Historie, 4.klasse</w:t>
      </w:r>
    </w:p>
    <w:p>
      <w:pPr>
        <w:pStyle w:val="Heading1"/>
      </w:pPr>
      <w:bookmarkStart w:id="22" w:name="hvordan-ved-hvad-der-skete"/>
      <w:bookmarkEnd w:id="22"/>
      <w:r>
        <w:t xml:space="preserve">Hvordan ved hvad der skete?</w:t>
      </w:r>
    </w:p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Årsplan</w:t>
      </w:r>
    </w:p>
    <w:p>
      <w:pPr>
        <w:pStyle w:val="Compact"/>
      </w:pPr>
      <w:r>
        <w:t xml:space="preserve">Mål for forløbet</w:t>
      </w:r>
    </w:p>
    <w:p>
      <w:pPr>
        <w:pStyle w:val="Compact"/>
      </w:pPr>
      <w:r>
        <w:t xml:space="preserve">Mindmap</w:t>
      </w:r>
    </w:p>
    <w:p>
      <w:pPr>
        <w:pStyle w:val="Compact"/>
      </w:pPr>
      <w:r>
        <w:t xml:space="preserve">Kilder i historie 1</w:t>
      </w:r>
    </w:p>
    <w:p>
      <w:pPr>
        <w:pStyle w:val="Compact"/>
      </w:pPr>
      <w:r>
        <w:t xml:space="preserve">Kilder i historie 2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p>
      <w:pPr>
        <w:pStyle w:val="Heading1"/>
      </w:pPr>
      <w:bookmarkStart w:id="24" w:name="årsplan"/>
      <w:bookmarkEnd w:id="24"/>
      <w:hyperlink r:id="rId23">
        <w:r>
          <w:rPr>
            <w:rStyle w:val="Hyperlink"/>
          </w:rPr>
          <w:t xml:space="preserve">Årsplan</w:t>
        </w:r>
      </w:hyperlink>
    </w:p>
    <w:p>
      <w:pPr>
        <w:pStyle w:val="Heading1"/>
      </w:pPr>
      <w:bookmarkStart w:id="25" w:name="mål-for-forløbet"/>
      <w:bookmarkEnd w:id="25"/>
      <w:r>
        <w:t xml:space="preserve">Mål for forløbet</w:t>
      </w:r>
    </w:p>
    <w:p>
      <w:pPr>
        <w:pStyle w:val="Compact"/>
        <w:numPr>
          <w:numId w:val="1001"/>
          <w:ilvl w:val="0"/>
        </w:numPr>
      </w:pPr>
      <w:r>
        <w:t xml:space="preserve">Du skal kunne give eksempler fra dit lokalområdes historie ud fra hvad vi kan se i dag</w:t>
      </w:r>
    </w:p>
    <w:p>
      <w:pPr>
        <w:pStyle w:val="Compact"/>
        <w:numPr>
          <w:numId w:val="1001"/>
          <w:ilvl w:val="0"/>
        </w:numPr>
      </w:pPr>
      <w:r>
        <w:t xml:space="preserve">Du skal vide hvad et historisk spor/kilde er</w:t>
      </w:r>
    </w:p>
    <w:p>
      <w:pPr>
        <w:pStyle w:val="Compact"/>
        <w:numPr>
          <w:numId w:val="1001"/>
          <w:ilvl w:val="0"/>
        </w:numPr>
      </w:pPr>
      <w:r>
        <w:t xml:space="preserve">Du skal kunne fortælle hvorfor du finder dette spor/kilde vigtigt</w:t>
      </w:r>
    </w:p>
    <w:p>
      <w:pPr>
        <w:pStyle w:val="Compact"/>
        <w:numPr>
          <w:numId w:val="1001"/>
          <w:ilvl w:val="0"/>
        </w:numPr>
      </w:pPr>
      <w:r>
        <w:t xml:space="preserve">Du skal kunne fortælle hvad man kan bruge et spor/kilde til</w:t>
      </w:r>
    </w:p>
    <w:p>
      <w:pPr>
        <w:pStyle w:val="Compact"/>
        <w:numPr>
          <w:numId w:val="1001"/>
          <w:ilvl w:val="0"/>
        </w:numPr>
      </w:pPr>
      <w:r>
        <w:t xml:space="preserve">Du skal kunne bruge Padlet til at vise hvad du har fundet af historiske spor i dit lokalområde</w:t>
      </w:r>
    </w:p>
    <w:p>
      <w:pPr>
        <w:pStyle w:val="Heading1"/>
      </w:pPr>
      <w:bookmarkStart w:id="27" w:name="hvordan-ved-man-hvad-der-er-sket"/>
      <w:bookmarkEnd w:id="27"/>
      <w:hyperlink r:id="rId26">
        <w:r>
          <w:rPr>
            <w:rStyle w:val="Hyperlink"/>
          </w:rPr>
          <w:t xml:space="preserve">Hvordan ved man hvad der er sket?</w:t>
        </w:r>
      </w:hyperlink>
    </w:p>
    <w:p>
      <w:pPr>
        <w:pStyle w:val="Heading1"/>
      </w:pPr>
      <w:bookmarkStart w:id="28" w:name="kilder-i-historie-12"/>
      <w:bookmarkEnd w:id="28"/>
      <w:r>
        <w:t xml:space="preserve">Kilder i historie 1/2</w:t>
      </w:r>
    </w:p>
    <w:p>
      <w:pPr>
        <w:pStyle w:val="Compact"/>
        <w:numPr>
          <w:numId w:val="1002"/>
          <w:ilvl w:val="0"/>
        </w:numPr>
      </w:pPr>
      <w:r>
        <w:t xml:space="preserve">S. 4-5 i historie 4</w:t>
      </w:r>
    </w:p>
    <w:p>
      <w:pPr>
        <w:pStyle w:val="Heading1"/>
      </w:pPr>
      <w:bookmarkStart w:id="29" w:name="kilder-i-historie-22"/>
      <w:bookmarkEnd w:id="29"/>
      <w:r>
        <w:t xml:space="preserve">Kilder i historie 2/2</w:t>
      </w:r>
    </w:p>
    <w:p>
      <w:pPr>
        <w:pStyle w:val="Heading3"/>
      </w:pPr>
      <w:bookmarkStart w:id="30" w:name="fælles-på-klassen-kilde-1"/>
      <w:bookmarkEnd w:id="30"/>
      <w:r>
        <w:t xml:space="preserve">Fælles på klassen: Kilde 1</w:t>
      </w:r>
    </w:p>
    <w:p>
      <w:pPr>
        <w:pStyle w:val="Heading3"/>
      </w:pPr>
      <w:bookmarkStart w:id="31" w:name="sammen-med-din-gruppesidemakker-kilde-2"/>
      <w:bookmarkEnd w:id="31"/>
      <w:r>
        <w:t xml:space="preserve">Sammen med din gruppe/sidemakker: Kilde 2</w:t>
      </w:r>
    </w:p>
    <w:p>
      <w:pPr>
        <w:pStyle w:val="Compact"/>
        <w:numPr>
          <w:numId w:val="1003"/>
          <w:ilvl w:val="0"/>
        </w:numPr>
      </w:pPr>
      <w:r>
        <w:t xml:space="preserve">Skriv svarerne ned (Skift til at skrive et svar nedad gangen</w:t>
      </w:r>
    </w:p>
    <w:p>
      <w:pPr>
        <w:pStyle w:val="Heading1"/>
      </w:pPr>
      <w:bookmarkStart w:id="32" w:name="opsamling"/>
      <w:bookmarkEnd w:id="32"/>
      <w:r>
        <w:t xml:space="preserve">Opsamling</w:t>
      </w:r>
    </w:p>
    <w:p>
      <w:pPr>
        <w:pStyle w:val="Compact"/>
        <w:numPr>
          <w:numId w:val="1004"/>
          <w:ilvl w:val="0"/>
        </w:numPr>
      </w:pPr>
      <w:r>
        <w:t xml:space="preserve">Hvad er et spor/kilde?</w:t>
      </w:r>
    </w:p>
    <w:p>
      <w:pPr>
        <w:pStyle w:val="Compact"/>
        <w:numPr>
          <w:numId w:val="1004"/>
          <w:ilvl w:val="0"/>
        </w:numPr>
      </w:pPr>
      <w:r>
        <w:t xml:space="preserve">Nævn et emne vi skal arbejde med i år</w:t>
      </w:r>
    </w:p>
    <w:p>
      <w:pPr>
        <w:pStyle w:val="Heading1"/>
      </w:pPr>
      <w:bookmarkStart w:id="33" w:name="copyright"/>
      <w:bookmarkEnd w:id="33"/>
      <w:r>
        <w:t xml:space="preserve">Copyright</w:t>
      </w:r>
    </w:p>
    <w:p>
      <w:pPr>
        <w:pStyle w:val="FirstParagraph"/>
      </w:pPr>
      <w:r>
        <w:t xml:space="preserve">Dette værk er licenseret under en</w:t>
      </w:r>
      <w:r>
        <w:t xml:space="preserve"> </w:t>
      </w:r>
      <w:hyperlink r:id="rId34">
        <w:r>
          <w:rPr>
            <w:rStyle w:val="Hyperlink"/>
          </w:rPr>
          <w:t xml:space="preserve">Creative Commons Navngivelse-DelPåSammeVilkår 2.5 Danmark Licens</w:t>
        </w:r>
      </w:hyperlink>
    </w:p>
    <w:p>
      <w:pPr>
        <w:pStyle w:val="BodyText"/>
      </w:pPr>
      <w:r>
        <w:t xml:space="preserve">Eksternt materiale i form af linkede artikler, opgaver o.lign, se de respektive sider for deres ophavrettigheder.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37b5a5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fc14c5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http://creativecommons.org/licenses/by-sa/2.5/dk/" TargetMode="External" /><Relationship Type="http://schemas.openxmlformats.org/officeDocument/2006/relationships/hyperlink" Id="rId23" Target="http://mkuv.dk/aarsplaner/His-4-aarsplan.html" TargetMode="External" /><Relationship Type="http://schemas.openxmlformats.org/officeDocument/2006/relationships/hyperlink" Id="rId26" Target="https://www.mindmeister.com/#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creativecommons.org/licenses/by-sa/2.5/dk/" TargetMode="External" /><Relationship Type="http://schemas.openxmlformats.org/officeDocument/2006/relationships/hyperlink" Id="rId23" Target="http://mkuv.dk/aarsplaner/His-4-aarsplan.html" TargetMode="External" /><Relationship Type="http://schemas.openxmlformats.org/officeDocument/2006/relationships/hyperlink" Id="rId26" Target="https://www.mindmeister.com/#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2018-08-30T07:50:47Z</dcterms:created>
  <dcterms:modified xsi:type="dcterms:W3CDTF">2018-08-30T07:50:47Z</dcterms:modified>
</cp:coreProperties>
</file>