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undersøgelsesskema"/>
    <w:p>
      <w:pPr>
        <w:pStyle w:val="Heading1"/>
      </w:pPr>
      <w:r>
        <w:t xml:space="preserve">Undersøgelsesskema</w:t>
      </w:r>
    </w:p>
    <w:bookmarkEnd w:id="21"/>
    <w:p>
      <w:r>
        <w:t xml:space="preserve">Navn/klasse/dato:</w:t>
      </w:r>
    </w:p>
    <w:bookmarkStart w:id="22" w:name="formål"/>
    <w:p>
      <w:pPr>
        <w:pStyle w:val="Heading2"/>
      </w:pPr>
      <w:r>
        <w:t xml:space="preserve">Formål</w:t>
      </w:r>
    </w:p>
    <w:bookmarkEnd w:id="22"/>
    <w:p>
      <w:r>
        <w:t xml:space="preserve">Her skal du angive forsøgets eller undersøgelsens formål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3" w:name="hvor"/>
    <w:p>
      <w:pPr>
        <w:pStyle w:val="Heading2"/>
      </w:pPr>
      <w:r>
        <w:t xml:space="preserve">Hvor</w:t>
      </w:r>
    </w:p>
    <w:bookmarkEnd w:id="23"/>
    <w:p>
      <w:r>
        <w:t xml:space="preserve">Hvor vil I undersøge, hvorfor vil I netop undersøge her?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4" w:name="materialer"/>
    <w:p>
      <w:pPr>
        <w:pStyle w:val="Heading2"/>
      </w:pPr>
      <w:r>
        <w:t xml:space="preserve">Materialer</w:t>
      </w:r>
    </w:p>
    <w:bookmarkEnd w:id="24"/>
    <w:p>
      <w:r>
        <w:t xml:space="preserve">Hvad du vil bruge af udstyr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5" w:name="fremgangsmåde"/>
    <w:p>
      <w:pPr>
        <w:pStyle w:val="Heading2"/>
      </w:pPr>
      <w:r>
        <w:t xml:space="preserve">Fremgangsmåde</w:t>
      </w:r>
    </w:p>
    <w:bookmarkEnd w:id="25"/>
    <w:p>
      <w:r>
        <w:t xml:space="preserve">Hvordan vil I undesøge? Hvem gør hvad/hvordan?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6" w:name="resultater"/>
    <w:p>
      <w:pPr>
        <w:pStyle w:val="Heading2"/>
      </w:pPr>
      <w:r>
        <w:t xml:space="preserve">Resultater</w:t>
      </w:r>
    </w:p>
    <w:bookmarkEnd w:id="26"/>
    <w:p>
      <w:r>
        <w:t xml:space="preserve">Gengiv resultaterne når forsøget er udført, og lav de nødvendige beregninger.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bookmarkStart w:id="27" w:name="noter-til-resultater"/>
    <w:p>
      <w:pPr>
        <w:pStyle w:val="Heading2"/>
      </w:pPr>
      <w:r>
        <w:t xml:space="preserve">Noter til resultater</w:t>
      </w:r>
    </w:p>
    <w:bookmarkEnd w:id="27"/>
    <w:p>
      <w:r>
        <w:t xml:space="preserve">Skriv dine umiddelbare konklusioner på resultaterne.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  <w:p>
      <w:r>
        <w:t xml:space="preserve"> 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bef7790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